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5E1BA8" w:rsidRDefault="00445A02" w:rsidP="00202FA8">
      <w:pPr>
        <w:pStyle w:val="SectionVHeader"/>
        <w:spacing w:before="0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5E1BA8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5E1BA8">
        <w:rPr>
          <w:rFonts w:ascii="Arial" w:hAnsi="Arial" w:cs="Arial"/>
          <w:sz w:val="22"/>
          <w:szCs w:val="22"/>
        </w:rPr>
        <w:t xml:space="preserve"> </w:t>
      </w:r>
    </w:p>
    <w:p w14:paraId="5BE08E6D" w14:textId="77777777" w:rsidR="00445A02" w:rsidRPr="005E1BA8" w:rsidRDefault="00445A02" w:rsidP="00202FA8">
      <w:pPr>
        <w:rPr>
          <w:rFonts w:ascii="Arial" w:hAnsi="Arial" w:cs="Arial"/>
          <w:i/>
          <w:iCs/>
          <w:sz w:val="22"/>
          <w:szCs w:val="22"/>
        </w:rPr>
      </w:pPr>
      <w:r w:rsidRPr="005E1BA8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5E1BA8" w:rsidRDefault="00615645" w:rsidP="00202FA8">
      <w:pPr>
        <w:rPr>
          <w:rFonts w:ascii="Arial" w:hAnsi="Arial" w:cs="Arial"/>
          <w:i/>
          <w:iCs/>
          <w:sz w:val="22"/>
          <w:szCs w:val="22"/>
        </w:rPr>
      </w:pPr>
    </w:p>
    <w:p w14:paraId="02451266" w14:textId="43DCDF39" w:rsidR="00F75B46" w:rsidRDefault="00446C8B" w:rsidP="009E1C4C">
      <w:pPr>
        <w:jc w:val="both"/>
        <w:rPr>
          <w:rFonts w:ascii="Arial" w:hAnsi="Arial" w:cs="Arial"/>
          <w:b/>
          <w:sz w:val="22"/>
          <w:szCs w:val="22"/>
        </w:rPr>
      </w:pPr>
      <w:r w:rsidRPr="00446C8B">
        <w:rPr>
          <w:rFonts w:ascii="Arial" w:hAnsi="Arial" w:cs="Arial"/>
          <w:b/>
          <w:sz w:val="22"/>
          <w:szCs w:val="22"/>
        </w:rPr>
        <w:t xml:space="preserve">Transmission Line Package TW13B including tower, conductor, insulators, OPGW (Installation and Commissioning only), hardware fitting and accessories for conductor for </w:t>
      </w:r>
      <w:proofErr w:type="spellStart"/>
      <w:r w:rsidRPr="00446C8B">
        <w:rPr>
          <w:rFonts w:ascii="Arial" w:hAnsi="Arial" w:cs="Arial"/>
          <w:b/>
          <w:sz w:val="22"/>
          <w:szCs w:val="22"/>
        </w:rPr>
        <w:t>i</w:t>
      </w:r>
      <w:proofErr w:type="spellEnd"/>
      <w:r w:rsidRPr="00446C8B">
        <w:rPr>
          <w:rFonts w:ascii="Arial" w:hAnsi="Arial" w:cs="Arial"/>
          <w:b/>
          <w:sz w:val="22"/>
          <w:szCs w:val="22"/>
        </w:rPr>
        <w:t xml:space="preserve">) 132kV S/C on D/C Tower </w:t>
      </w:r>
      <w:proofErr w:type="spellStart"/>
      <w:r w:rsidRPr="00446C8B">
        <w:rPr>
          <w:rFonts w:ascii="Arial" w:hAnsi="Arial" w:cs="Arial"/>
          <w:b/>
          <w:sz w:val="22"/>
          <w:szCs w:val="22"/>
        </w:rPr>
        <w:t>Daporijo</w:t>
      </w:r>
      <w:proofErr w:type="spellEnd"/>
      <w:r w:rsidRPr="00446C8B">
        <w:rPr>
          <w:rFonts w:ascii="Arial" w:hAnsi="Arial" w:cs="Arial"/>
          <w:b/>
          <w:sz w:val="22"/>
          <w:szCs w:val="22"/>
        </w:rPr>
        <w:t>–Nacho associated with Comprehensive Scheme for Strengthening of Transmission &amp; Distribution system in Arunachal Pradesh. Spec. No.: CC/NT/W-TW/DOM/A00/26/07905</w:t>
      </w:r>
    </w:p>
    <w:p w14:paraId="4AD77950" w14:textId="77777777" w:rsidR="009E1C4C" w:rsidRPr="005E1BA8" w:rsidRDefault="009E1C4C" w:rsidP="00202FA8">
      <w:pPr>
        <w:jc w:val="center"/>
        <w:rPr>
          <w:rFonts w:ascii="Arial" w:hAnsi="Arial" w:cs="Arial"/>
          <w:b/>
          <w:sz w:val="22"/>
          <w:szCs w:val="22"/>
        </w:rPr>
      </w:pPr>
    </w:p>
    <w:p w14:paraId="23AF9148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Date: </w:t>
      </w:r>
      <w:r w:rsidRPr="005E1BA8">
        <w:rPr>
          <w:rFonts w:ascii="Arial" w:hAnsi="Arial" w:cs="Arial"/>
          <w:i/>
          <w:sz w:val="22"/>
          <w:szCs w:val="22"/>
        </w:rPr>
        <w:t>[date (as day, month and year)]</w:t>
      </w:r>
    </w:p>
    <w:p w14:paraId="21653D71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43F2DA10" w14:textId="77777777" w:rsidR="00445A02" w:rsidRPr="005E1BA8" w:rsidRDefault="00445A02" w:rsidP="00202FA8">
      <w:pPr>
        <w:rPr>
          <w:rFonts w:ascii="Arial" w:hAnsi="Arial" w:cs="Arial"/>
          <w:sz w:val="22"/>
          <w:szCs w:val="22"/>
        </w:rPr>
      </w:pPr>
    </w:p>
    <w:p w14:paraId="1D8ED63C" w14:textId="77777777" w:rsidR="0050203E" w:rsidRPr="005E1BA8" w:rsidRDefault="0050203E" w:rsidP="0050203E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To: </w:t>
      </w:r>
      <w:r w:rsidRPr="005E1BA8">
        <w:rPr>
          <w:rFonts w:ascii="Arial" w:hAnsi="Arial" w:cs="Arial"/>
          <w:i/>
          <w:sz w:val="22"/>
          <w:szCs w:val="22"/>
        </w:rPr>
        <w:t>[insert Name and Address of Employer]</w:t>
      </w:r>
      <w:r w:rsidRPr="005E1BA8">
        <w:rPr>
          <w:rFonts w:ascii="Arial" w:hAnsi="Arial" w:cs="Arial"/>
          <w:i/>
          <w:sz w:val="22"/>
          <w:szCs w:val="22"/>
        </w:rPr>
        <w:tab/>
      </w:r>
    </w:p>
    <w:p w14:paraId="0BBD8C80" w14:textId="77777777" w:rsidR="0050203E" w:rsidRPr="005E1BA8" w:rsidRDefault="0050203E" w:rsidP="0050203E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We, [insert</w:t>
      </w:r>
      <w:r w:rsidRPr="005E1BA8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5E1BA8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E1BA8" w:rsidRDefault="0050203E" w:rsidP="0050203E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We the </w:t>
      </w:r>
      <w:r w:rsidRPr="005E1BA8">
        <w:rPr>
          <w:rFonts w:ascii="Arial" w:eastAsia="Times New Roman" w:hAnsi="Arial" w:cs="Arial"/>
          <w:sz w:val="22"/>
          <w:szCs w:val="22"/>
        </w:rPr>
        <w:t>Bidder hereby declare that</w:t>
      </w:r>
      <w:r w:rsidRPr="005E1BA8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5E1BA8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E1BA8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(2)</w:t>
      </w:r>
      <w:r w:rsidRPr="005E1BA8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(3)</w:t>
      </w:r>
      <w:r w:rsidRPr="005E1BA8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(4)</w:t>
      </w:r>
      <w:r w:rsidRPr="005E1BA8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(5)</w:t>
      </w:r>
      <w:r w:rsidRPr="005E1BA8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5FCF2AE2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(i)</w:t>
      </w:r>
      <w:r w:rsidRPr="005E1BA8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6BA1685C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(ii) </w:t>
      </w:r>
      <w:r w:rsidRPr="005E1BA8">
        <w:rPr>
          <w:rFonts w:ascii="Arial" w:hAnsi="Arial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ab/>
        <w:t>or</w:t>
      </w:r>
    </w:p>
    <w:p w14:paraId="2DEB5EE5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5E1BA8">
        <w:rPr>
          <w:rFonts w:ascii="Arial" w:hAnsi="Arial" w:cs="Arial"/>
          <w:b/>
          <w:bCs/>
          <w:sz w:val="22"/>
          <w:szCs w:val="22"/>
        </w:rPr>
        <w:t>(6)</w:t>
      </w:r>
      <w:r w:rsidRPr="005E1BA8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(7)</w:t>
      </w:r>
      <w:r w:rsidRPr="005E1BA8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FB48C0A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</w:p>
    <w:p w14:paraId="5C6D4727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5E1BA8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</w:t>
      </w:r>
    </w:p>
    <w:p w14:paraId="674F961B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Title of the person signing the Bid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733E7C12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Signature of the person named above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3F2ABED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65E7309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5E1BA8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678F35AE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 xml:space="preserve"> </w:t>
      </w:r>
      <w:r w:rsidRPr="005E1BA8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5E1BA8" w:rsidRDefault="00CF3146" w:rsidP="0050203E">
      <w:pPr>
        <w:spacing w:after="200"/>
        <w:rPr>
          <w:rFonts w:ascii="Arial" w:hAnsi="Arial" w:cs="Arial"/>
          <w:sz w:val="22"/>
          <w:szCs w:val="22"/>
        </w:rPr>
      </w:pPr>
    </w:p>
    <w:sectPr w:rsidR="00CF3146" w:rsidRPr="005E1BA8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001D7" w14:textId="77777777" w:rsidR="00A510B8" w:rsidRDefault="00A510B8" w:rsidP="00581949">
      <w:r>
        <w:separator/>
      </w:r>
    </w:p>
  </w:endnote>
  <w:endnote w:type="continuationSeparator" w:id="0">
    <w:p w14:paraId="353F1D58" w14:textId="77777777" w:rsidR="00A510B8" w:rsidRDefault="00A510B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A510B8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7CC2B" w14:textId="77777777" w:rsidR="00A510B8" w:rsidRDefault="00A510B8" w:rsidP="00581949">
      <w:r>
        <w:separator/>
      </w:r>
    </w:p>
  </w:footnote>
  <w:footnote w:type="continuationSeparator" w:id="0">
    <w:p w14:paraId="599FF3C2" w14:textId="77777777" w:rsidR="00A510B8" w:rsidRDefault="00A510B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5C77405C" w:rsidR="001B04FB" w:rsidRPr="005E1BA8" w:rsidRDefault="00F75B46" w:rsidP="00314CD8">
    <w:pPr>
      <w:jc w:val="both"/>
      <w:rPr>
        <w:rFonts w:ascii="Arial" w:hAnsi="Arial" w:cs="Arial"/>
        <w:b/>
        <w:bCs/>
        <w:sz w:val="22"/>
        <w:szCs w:val="22"/>
        <w:lang w:val="en-IN"/>
      </w:rPr>
    </w:pPr>
    <w:r w:rsidRPr="005E1BA8">
      <w:rPr>
        <w:rFonts w:ascii="Arial" w:hAnsi="Arial" w:cs="Arial"/>
        <w:b/>
        <w:bCs/>
        <w:sz w:val="22"/>
        <w:szCs w:val="22"/>
      </w:rPr>
      <w:t>Specification No.:</w:t>
    </w:r>
    <w:r w:rsidR="00522D66" w:rsidRPr="005E1BA8">
      <w:rPr>
        <w:rFonts w:ascii="Arial" w:hAnsi="Arial" w:cs="Arial"/>
        <w:b/>
        <w:bCs/>
        <w:sz w:val="22"/>
        <w:szCs w:val="22"/>
      </w:rPr>
      <w:t xml:space="preserve"> </w:t>
    </w:r>
    <w:r w:rsidR="00051183" w:rsidRPr="00051183">
      <w:rPr>
        <w:rFonts w:ascii="Arial" w:hAnsi="Arial" w:cs="Arial"/>
        <w:b/>
        <w:bCs/>
        <w:sz w:val="22"/>
        <w:szCs w:val="22"/>
        <w:lang w:val="en-IN"/>
      </w:rPr>
      <w:t>CC/NT/W-TW/DOM/A00/26/07905</w:t>
    </w:r>
    <w:r w:rsidR="005E1BA8" w:rsidRPr="005E1BA8">
      <w:rPr>
        <w:rFonts w:ascii="Arial" w:hAnsi="Arial" w:cs="Arial"/>
        <w:b/>
        <w:bCs/>
        <w:sz w:val="22"/>
        <w:szCs w:val="22"/>
        <w:lang w:val="en-IN"/>
      </w:rPr>
      <w:t xml:space="preserve"> </w:t>
    </w:r>
    <w:r w:rsidR="002D3841" w:rsidRPr="005E1BA8">
      <w:rPr>
        <w:rFonts w:ascii="Arial" w:hAnsi="Arial" w:cs="Arial"/>
        <w:b/>
        <w:sz w:val="22"/>
        <w:szCs w:val="22"/>
        <w:lang w:val="en-IN"/>
      </w:rPr>
      <w:t xml:space="preserve">                                </w:t>
    </w:r>
    <w:r w:rsidR="001B04FB" w:rsidRPr="005E1BA8">
      <w:rPr>
        <w:rFonts w:ascii="Arial" w:hAnsi="Arial" w:cs="Arial"/>
        <w:b/>
        <w:bCs/>
        <w:sz w:val="22"/>
        <w:szCs w:val="22"/>
      </w:rPr>
      <w:t>Attachment-2</w:t>
    </w:r>
    <w:r w:rsidR="00713C1A" w:rsidRPr="005E1BA8">
      <w:rPr>
        <w:rFonts w:ascii="Arial" w:hAnsi="Arial" w:cs="Arial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51183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314CD8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F395F"/>
    <w:rsid w:val="00445A02"/>
    <w:rsid w:val="00446C8B"/>
    <w:rsid w:val="0047645A"/>
    <w:rsid w:val="004915A5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5E1BA8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1C4C"/>
    <w:rsid w:val="009E5CB7"/>
    <w:rsid w:val="009E6308"/>
    <w:rsid w:val="00A143E9"/>
    <w:rsid w:val="00A2788F"/>
    <w:rsid w:val="00A510B8"/>
    <w:rsid w:val="00A61EE1"/>
    <w:rsid w:val="00B15E2A"/>
    <w:rsid w:val="00B63234"/>
    <w:rsid w:val="00B64C35"/>
    <w:rsid w:val="00B80D45"/>
    <w:rsid w:val="00BB0167"/>
    <w:rsid w:val="00C112EE"/>
    <w:rsid w:val="00C3462C"/>
    <w:rsid w:val="00C3690E"/>
    <w:rsid w:val="00CB335D"/>
    <w:rsid w:val="00CC5340"/>
    <w:rsid w:val="00CF3146"/>
    <w:rsid w:val="00D4498E"/>
    <w:rsid w:val="00D53BA7"/>
    <w:rsid w:val="00D573FA"/>
    <w:rsid w:val="00D647CA"/>
    <w:rsid w:val="00D746F6"/>
    <w:rsid w:val="00D75441"/>
    <w:rsid w:val="00D908DE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12</cp:revision>
  <cp:lastPrinted>2020-12-14T11:46:00Z</cp:lastPrinted>
  <dcterms:created xsi:type="dcterms:W3CDTF">2025-01-29T09:50:00Z</dcterms:created>
  <dcterms:modified xsi:type="dcterms:W3CDTF">2026-06-04T13:56:00Z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